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C57C" w14:textId="77777777" w:rsidR="008C5F9F" w:rsidRDefault="00CE2EBA" w:rsidP="008C5F9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CE2EB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TÍTULO </w:t>
      </w:r>
      <w:r w:rsidR="005378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DO RESUMO EXPANDIDO EM NEGRITO,</w:t>
      </w:r>
    </w:p>
    <w:p w14:paraId="42B36E4E" w14:textId="1E67BC84" w:rsidR="008D1AA5" w:rsidRPr="00CE2EBA" w:rsidRDefault="005378A9" w:rsidP="008C5F9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CENTRALIZADO FONTE ARIAL 14, MÁXIMO 15 PALAVRAS</w:t>
      </w:r>
    </w:p>
    <w:p w14:paraId="69E8615B" w14:textId="234989FA" w:rsidR="003500C2" w:rsidRPr="008D1AA5" w:rsidRDefault="003500C2" w:rsidP="008C5F9F">
      <w:pPr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FAD2CF5" w14:textId="4CEB5040" w:rsidR="008D1AA5" w:rsidRPr="008D1AA5" w:rsidRDefault="008D1AA5" w:rsidP="001F3F72">
      <w:pPr>
        <w:ind w:left="-426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AB6B996" w14:textId="77777777" w:rsid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O resumo expandido deverá ser elaborado em texto único, sem subtítulos internos, sem numeração de páginas e sem divisão em tópicos visíveis no corpo do texto. O trabalho deverá apresentar de forma articulada os elementos exigidos nas normas do evento: introdução, objetivos, metodologia, resultados e discussão, conclusão, palavras-chave e referências bibliográficas.</w:t>
      </w:r>
    </w:p>
    <w:p w14:paraId="05F4097F" w14:textId="5EFA7B51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 xml:space="preserve">Serão aceitos relatos de experiência inéditos, relacionados a práticas pedagógicas inovadoras, metodologias ativas, projetos interdisciplinares e experiências exitosas desenvolvidas nas </w:t>
      </w:r>
      <w:proofErr w:type="spellStart"/>
      <w:r w:rsidRPr="00C314D2">
        <w:rPr>
          <w:rFonts w:ascii="Arial" w:hAnsi="Arial" w:cs="Arial"/>
          <w:color w:val="000000"/>
        </w:rPr>
        <w:t>ETECs</w:t>
      </w:r>
      <w:proofErr w:type="spellEnd"/>
      <w:r w:rsidRPr="00C314D2">
        <w:rPr>
          <w:rFonts w:ascii="Arial" w:hAnsi="Arial" w:cs="Arial"/>
          <w:color w:val="000000"/>
        </w:rPr>
        <w:t xml:space="preserve"> e </w:t>
      </w:r>
      <w:proofErr w:type="spellStart"/>
      <w:r w:rsidRPr="00C314D2">
        <w:rPr>
          <w:rFonts w:ascii="Arial" w:hAnsi="Arial" w:cs="Arial"/>
          <w:color w:val="000000"/>
        </w:rPr>
        <w:t>FATECs</w:t>
      </w:r>
      <w:proofErr w:type="spellEnd"/>
      <w:r w:rsidRPr="00C314D2">
        <w:rPr>
          <w:rFonts w:ascii="Arial" w:hAnsi="Arial" w:cs="Arial"/>
          <w:color w:val="000000"/>
        </w:rPr>
        <w:t>.</w:t>
      </w:r>
    </w:p>
    <w:p w14:paraId="38B06417" w14:textId="7343BDB6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C5F9F">
        <w:rPr>
          <w:rFonts w:ascii="Arial" w:hAnsi="Arial" w:cs="Arial"/>
          <w:b/>
          <w:bCs/>
          <w:color w:val="000000"/>
        </w:rPr>
        <w:t xml:space="preserve">O texto deverá conter mínimo de </w:t>
      </w:r>
      <w:r w:rsidR="008C5F9F">
        <w:rPr>
          <w:rFonts w:ascii="Arial" w:hAnsi="Arial" w:cs="Arial"/>
          <w:b/>
          <w:bCs/>
          <w:color w:val="000000"/>
        </w:rPr>
        <w:t>1.900</w:t>
      </w:r>
      <w:r w:rsidRPr="008C5F9F">
        <w:rPr>
          <w:rFonts w:ascii="Arial" w:hAnsi="Arial" w:cs="Arial"/>
          <w:b/>
          <w:bCs/>
          <w:color w:val="000000"/>
        </w:rPr>
        <w:t xml:space="preserve"> e máximo de 5.000 caracteres</w:t>
      </w:r>
      <w:r w:rsidRPr="00C314D2">
        <w:rPr>
          <w:rFonts w:ascii="Arial" w:hAnsi="Arial" w:cs="Arial"/>
          <w:color w:val="000000"/>
        </w:rPr>
        <w:t xml:space="preserve"> com espaços, incluindo tabelas, figuras, referências e demais elementos textuais. </w:t>
      </w:r>
      <w:r w:rsidRPr="008C5F9F">
        <w:rPr>
          <w:rFonts w:ascii="Arial" w:hAnsi="Arial" w:cs="Arial"/>
          <w:color w:val="000000"/>
          <w:u w:val="single"/>
        </w:rPr>
        <w:t>Recomenda-se que o texto principal contenha ao menos 1.400 caracteres com espaços</w:t>
      </w:r>
      <w:r w:rsidRPr="00C314D2">
        <w:rPr>
          <w:rFonts w:ascii="Arial" w:hAnsi="Arial" w:cs="Arial"/>
          <w:color w:val="000000"/>
        </w:rPr>
        <w:t>.</w:t>
      </w:r>
    </w:p>
    <w:p w14:paraId="306A1491" w14:textId="1D268E8E" w:rsidR="00C314D2" w:rsidRPr="00C314D2" w:rsidRDefault="00C314D2" w:rsidP="008C5F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b/>
          <w:bCs/>
          <w:color w:val="000000"/>
        </w:rPr>
        <w:t>Aspectos formais e de formatação</w:t>
      </w:r>
    </w:p>
    <w:p w14:paraId="70A3C52E" w14:textId="672C915A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O arquivo deverá ser configurado em papel A4, com margens superior e esquerda de 3 cm e margens inferior e direita de 2 cm. A fonte deverá ser Arial ou Times New Roman tamanho 12, com espaçamento simples, alinhamento justificado, sem espaço entre parágrafos. A primeira linha de cada parágrafo deverá conter recuo de 1,25 cm.</w:t>
      </w:r>
      <w:r w:rsidR="008C5F9F">
        <w:rPr>
          <w:rFonts w:ascii="Arial" w:hAnsi="Arial" w:cs="Arial"/>
          <w:color w:val="000000"/>
        </w:rPr>
        <w:t xml:space="preserve"> Utilizar este </w:t>
      </w:r>
      <w:proofErr w:type="spellStart"/>
      <w:r w:rsidR="008C5F9F">
        <w:rPr>
          <w:rFonts w:ascii="Arial" w:hAnsi="Arial" w:cs="Arial"/>
          <w:color w:val="000000"/>
        </w:rPr>
        <w:t>template</w:t>
      </w:r>
      <w:proofErr w:type="spellEnd"/>
      <w:r w:rsidR="008C5F9F">
        <w:rPr>
          <w:rFonts w:ascii="Arial" w:hAnsi="Arial" w:cs="Arial"/>
          <w:color w:val="000000"/>
        </w:rPr>
        <w:t>.</w:t>
      </w:r>
    </w:p>
    <w:p w14:paraId="4684A3E2" w14:textId="77777777" w:rsidR="007139D0" w:rsidRDefault="00C314D2" w:rsidP="007139D0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Poderão ser inseridos gráficos, fotografias, quadros, tabelas, fluxogramas e imagens explicativas, desde que estejam legíveis e respeitem o limite máximo de duas páginas.</w:t>
      </w:r>
    </w:p>
    <w:p w14:paraId="52865CF2" w14:textId="77777777" w:rsidR="007139D0" w:rsidRDefault="007139D0" w:rsidP="007139D0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39D0">
        <w:rPr>
          <w:rFonts w:ascii="Arial" w:hAnsi="Arial" w:cs="Arial"/>
          <w:color w:val="000000"/>
        </w:rPr>
        <w:t>As citações devem seguir as normas da ABNT 6023:2018, atualizada em 2023. Citações até 3 linhas devem vir entre aspas, seguidas do nome do autor data e página (</w:t>
      </w:r>
      <w:proofErr w:type="spellStart"/>
      <w:r w:rsidRPr="007139D0">
        <w:rPr>
          <w:rFonts w:ascii="Arial" w:hAnsi="Arial" w:cs="Arial"/>
          <w:color w:val="000000"/>
        </w:rPr>
        <w:t>Ex</w:t>
      </w:r>
      <w:proofErr w:type="spellEnd"/>
      <w:r w:rsidRPr="007139D0">
        <w:rPr>
          <w:rFonts w:ascii="Arial" w:hAnsi="Arial" w:cs="Arial"/>
          <w:color w:val="000000"/>
        </w:rPr>
        <w:t xml:space="preserve">: </w:t>
      </w:r>
      <w:proofErr w:type="spellStart"/>
      <w:r w:rsidRPr="007139D0">
        <w:rPr>
          <w:rFonts w:ascii="Arial" w:hAnsi="Arial" w:cs="Arial"/>
          <w:color w:val="000000"/>
        </w:rPr>
        <w:t>Libâneo</w:t>
      </w:r>
      <w:proofErr w:type="spellEnd"/>
      <w:r w:rsidRPr="007139D0">
        <w:rPr>
          <w:rFonts w:ascii="Arial" w:hAnsi="Arial" w:cs="Arial"/>
          <w:color w:val="000000"/>
        </w:rPr>
        <w:t>, 2002, p.13). Com mais de três linhas, devem ser citadas sem aspas, espaço simples, com recuo de 4 cm na margem esquerda, em fonte Arial11), também seguidas do nome do autor, data e página.</w:t>
      </w:r>
    </w:p>
    <w:p w14:paraId="68603B48" w14:textId="77777777" w:rsidR="007139D0" w:rsidRDefault="007139D0" w:rsidP="007139D0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D68C549" w14:textId="698FF3BC" w:rsidR="00C314D2" w:rsidRPr="007139D0" w:rsidRDefault="00C314D2" w:rsidP="007139D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b/>
          <w:bCs/>
          <w:color w:val="000000"/>
        </w:rPr>
        <w:t>Organização esperada do texto único</w:t>
      </w:r>
    </w:p>
    <w:p w14:paraId="3809B7C0" w14:textId="77777777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O texto deverá apresentar, de forma contínua e integrada:</w:t>
      </w:r>
    </w:p>
    <w:p w14:paraId="5B89852C" w14:textId="77777777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Introdução: contextualização da prática, problema identificado e relevância pedagógica.</w:t>
      </w:r>
    </w:p>
    <w:p w14:paraId="78322788" w14:textId="77777777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Objetivos: propósito da experiência relatada.</w:t>
      </w:r>
    </w:p>
    <w:p w14:paraId="12E44FF7" w14:textId="38019146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Metodologia: descrição da ação realizada, público envolvido, etapas, recursos e estratégias adotadas.</w:t>
      </w:r>
    </w:p>
    <w:p w14:paraId="5BDC67F5" w14:textId="77777777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Resultados e Discussão: impactos observados, evidências, aprendizagens, desafios e análise crítica da experiência.</w:t>
      </w:r>
    </w:p>
    <w:p w14:paraId="0A97A8C5" w14:textId="77777777" w:rsid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lastRenderedPageBreak/>
        <w:t>Conclusão: síntese final, contribuições e possibilidade de replicação em outras unidades.</w:t>
      </w:r>
    </w:p>
    <w:p w14:paraId="7D73E020" w14:textId="77777777" w:rsidR="007139D0" w:rsidRPr="00C314D2" w:rsidRDefault="007139D0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04919E5" w14:textId="77777777" w:rsidR="00C314D2" w:rsidRPr="00C314D2" w:rsidRDefault="00C314D2" w:rsidP="008C5F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EE0000"/>
        </w:rPr>
      </w:pPr>
      <w:r w:rsidRPr="00C314D2">
        <w:rPr>
          <w:rFonts w:ascii="Arial" w:hAnsi="Arial" w:cs="Arial"/>
          <w:b/>
          <w:bCs/>
          <w:color w:val="EE0000"/>
        </w:rPr>
        <w:t>Atenção</w:t>
      </w:r>
    </w:p>
    <w:p w14:paraId="37C1D2A9" w14:textId="77777777" w:rsid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Embora o texto deva contemplar introdução, objetivos, metodologia, resultados e conclusão, o resumo expandido deverá permanecer em formato corrido, sem divisões internas ou subtítulos no corpo do trabalho.</w:t>
      </w:r>
    </w:p>
    <w:p w14:paraId="42E66154" w14:textId="77777777" w:rsidR="007139D0" w:rsidRPr="00C314D2" w:rsidRDefault="007139D0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2D1CAA07" w14:textId="77777777" w:rsidR="00C314D2" w:rsidRPr="00C314D2" w:rsidRDefault="00C314D2" w:rsidP="008C5F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C314D2">
        <w:rPr>
          <w:rFonts w:ascii="Arial" w:hAnsi="Arial" w:cs="Arial"/>
          <w:b/>
          <w:bCs/>
          <w:color w:val="000000"/>
        </w:rPr>
        <w:t>Palavras-chave</w:t>
      </w:r>
    </w:p>
    <w:p w14:paraId="65B4FE4C" w14:textId="77777777" w:rsid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Inserir ao final do texto de 3 a 5 palavras-chave, separadas por ponto e vírgula.</w:t>
      </w:r>
    </w:p>
    <w:p w14:paraId="3699A0AB" w14:textId="77777777" w:rsidR="007139D0" w:rsidRPr="00C314D2" w:rsidRDefault="007139D0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273167D5" w14:textId="77777777" w:rsidR="00C314D2" w:rsidRPr="00C314D2" w:rsidRDefault="00C314D2" w:rsidP="008C5F9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C314D2">
        <w:rPr>
          <w:rFonts w:ascii="Arial" w:hAnsi="Arial" w:cs="Arial"/>
          <w:b/>
          <w:bCs/>
          <w:color w:val="000000"/>
        </w:rPr>
        <w:t>Referências</w:t>
      </w:r>
    </w:p>
    <w:p w14:paraId="3720E961" w14:textId="77777777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Inserir ao final, conforme normas ABNT.</w:t>
      </w:r>
    </w:p>
    <w:p w14:paraId="04A5FFB0" w14:textId="77777777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F4EC76B" w14:textId="77777777" w:rsidR="00C314D2" w:rsidRPr="00C314D2" w:rsidRDefault="00C314D2" w:rsidP="00C314D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>Exemplos:</w:t>
      </w:r>
    </w:p>
    <w:p w14:paraId="4AD3ED5B" w14:textId="77777777" w:rsidR="00C314D2" w:rsidRPr="00C314D2" w:rsidRDefault="00C314D2" w:rsidP="0008474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C314D2">
        <w:rPr>
          <w:rFonts w:ascii="Arial" w:hAnsi="Arial" w:cs="Arial"/>
          <w:color w:val="000000"/>
        </w:rPr>
        <w:t xml:space="preserve">LIBÂNEO, José Carlos. </w:t>
      </w:r>
      <w:r w:rsidRPr="0008474D">
        <w:rPr>
          <w:rFonts w:ascii="Arial" w:hAnsi="Arial" w:cs="Arial"/>
          <w:b/>
          <w:bCs/>
          <w:color w:val="000000"/>
        </w:rPr>
        <w:t>Didática</w:t>
      </w:r>
      <w:r w:rsidRPr="00C314D2">
        <w:rPr>
          <w:rFonts w:ascii="Arial" w:hAnsi="Arial" w:cs="Arial"/>
          <w:color w:val="000000"/>
        </w:rPr>
        <w:t>. São Paulo: Cortez, 2002.</w:t>
      </w:r>
    </w:p>
    <w:p w14:paraId="50F07A82" w14:textId="6C2143E3" w:rsidR="00767DD7" w:rsidRDefault="00C314D2" w:rsidP="0008474D">
      <w:pPr>
        <w:pStyle w:val="NormalWeb"/>
        <w:spacing w:before="0" w:beforeAutospacing="0" w:after="120" w:afterAutospacing="0"/>
        <w:jc w:val="both"/>
      </w:pPr>
      <w:r w:rsidRPr="00C314D2">
        <w:rPr>
          <w:rFonts w:ascii="Arial" w:hAnsi="Arial" w:cs="Arial"/>
          <w:color w:val="000000"/>
        </w:rPr>
        <w:t xml:space="preserve">MORAN, José. </w:t>
      </w:r>
      <w:r w:rsidRPr="0008474D">
        <w:rPr>
          <w:rFonts w:ascii="Arial" w:hAnsi="Arial" w:cs="Arial"/>
          <w:b/>
          <w:bCs/>
          <w:color w:val="000000"/>
        </w:rPr>
        <w:t>Metodologias ativas para uma educação inovadora</w:t>
      </w:r>
      <w:r w:rsidRPr="00C314D2">
        <w:rPr>
          <w:rFonts w:ascii="Arial" w:hAnsi="Arial" w:cs="Arial"/>
          <w:color w:val="000000"/>
        </w:rPr>
        <w:t>. Porto Alegre: Penso, 2018.</w:t>
      </w:r>
    </w:p>
    <w:sectPr w:rsidR="00767DD7" w:rsidSect="008C5F9F">
      <w:headerReference w:type="default" r:id="rId7"/>
      <w:footerReference w:type="default" r:id="rId8"/>
      <w:pgSz w:w="12240" w:h="15840"/>
      <w:pgMar w:top="1701" w:right="1134" w:bottom="1134" w:left="1701" w:header="2268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BC5D" w14:textId="77777777" w:rsidR="007C6E22" w:rsidRDefault="007C6E22" w:rsidP="006848CC">
      <w:r>
        <w:separator/>
      </w:r>
    </w:p>
  </w:endnote>
  <w:endnote w:type="continuationSeparator" w:id="0">
    <w:p w14:paraId="5E4EC3DF" w14:textId="77777777" w:rsidR="007C6E22" w:rsidRDefault="007C6E22" w:rsidP="0068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802B" w14:textId="7B6D5D8F" w:rsidR="00962F4C" w:rsidRPr="00F47C85" w:rsidRDefault="00C314D2" w:rsidP="001F3F72">
    <w:pPr>
      <w:pStyle w:val="Rodap"/>
      <w:jc w:val="center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64384" behindDoc="0" locked="0" layoutInCell="1" allowOverlap="1" wp14:anchorId="2DAB3CC6" wp14:editId="485D0DD0">
          <wp:simplePos x="0" y="0"/>
          <wp:positionH relativeFrom="page">
            <wp:align>center</wp:align>
          </wp:positionH>
          <wp:positionV relativeFrom="paragraph">
            <wp:posOffset>-33020</wp:posOffset>
          </wp:positionV>
          <wp:extent cx="5089525" cy="1272246"/>
          <wp:effectExtent l="0" t="0" r="0" b="4445"/>
          <wp:wrapNone/>
          <wp:docPr id="124976183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761836" name="Imagem 1249761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9525" cy="127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7BE2" w14:textId="77777777" w:rsidR="007C6E22" w:rsidRDefault="007C6E22" w:rsidP="006848CC">
      <w:r>
        <w:separator/>
      </w:r>
    </w:p>
  </w:footnote>
  <w:footnote w:type="continuationSeparator" w:id="0">
    <w:p w14:paraId="187A758A" w14:textId="77777777" w:rsidR="007C6E22" w:rsidRDefault="007C6E22" w:rsidP="0068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7ED1" w14:textId="671B172A" w:rsidR="008852A8" w:rsidRDefault="006323E1" w:rsidP="008852A8">
    <w:pPr>
      <w:spacing w:before="120" w:after="120"/>
      <w:ind w:right="49"/>
      <w:jc w:val="right"/>
      <w:outlineLvl w:val="0"/>
    </w:pPr>
    <w:r>
      <w:rPr>
        <w:rFonts w:ascii="Arial" w:eastAsia="Times New Roman" w:hAnsi="Arial" w:cs="Arial"/>
        <w:b/>
        <w:bCs/>
        <w:noProof/>
        <w:color w:val="E97132" w:themeColor="accent2"/>
        <w:kern w:val="36"/>
        <w:sz w:val="40"/>
        <w:szCs w:val="40"/>
      </w:rPr>
      <w:drawing>
        <wp:anchor distT="0" distB="0" distL="114300" distR="114300" simplePos="0" relativeHeight="251663360" behindDoc="0" locked="0" layoutInCell="1" allowOverlap="1" wp14:anchorId="15548126" wp14:editId="60003FB1">
          <wp:simplePos x="0" y="0"/>
          <wp:positionH relativeFrom="page">
            <wp:posOffset>367665</wp:posOffset>
          </wp:positionH>
          <wp:positionV relativeFrom="paragraph">
            <wp:posOffset>-1224280</wp:posOffset>
          </wp:positionV>
          <wp:extent cx="6884132" cy="1720850"/>
          <wp:effectExtent l="0" t="0" r="0" b="0"/>
          <wp:wrapNone/>
          <wp:docPr id="183447271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72719" name="Imagem 1834472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4132" cy="172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307" w:rsidRPr="00FB0307">
      <w:rPr>
        <w:rFonts w:ascii="Arial" w:eastAsia="Times New Roman" w:hAnsi="Arial" w:cs="Arial"/>
        <w:b/>
        <w:bCs/>
        <w:noProof/>
        <w:color w:val="E97132" w:themeColor="accent2"/>
        <w:kern w:val="36"/>
        <w:sz w:val="40"/>
        <w:szCs w:val="40"/>
      </w:rPr>
      <w:t xml:space="preserve"> </w:t>
    </w:r>
  </w:p>
  <w:p w14:paraId="70CCA2F9" w14:textId="77777777" w:rsidR="008852A8" w:rsidRDefault="008852A8" w:rsidP="008852A8">
    <w:pPr>
      <w:spacing w:before="120" w:after="120"/>
      <w:ind w:right="49"/>
      <w:jc w:val="right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A5"/>
    <w:rsid w:val="0008474D"/>
    <w:rsid w:val="000C4AAC"/>
    <w:rsid w:val="00120554"/>
    <w:rsid w:val="001344AF"/>
    <w:rsid w:val="001F3F72"/>
    <w:rsid w:val="0024574A"/>
    <w:rsid w:val="0026509C"/>
    <w:rsid w:val="002A5BF0"/>
    <w:rsid w:val="00307727"/>
    <w:rsid w:val="00333959"/>
    <w:rsid w:val="003351C3"/>
    <w:rsid w:val="003500C2"/>
    <w:rsid w:val="00382B13"/>
    <w:rsid w:val="003A287E"/>
    <w:rsid w:val="003C03EB"/>
    <w:rsid w:val="003F0F1E"/>
    <w:rsid w:val="003F510A"/>
    <w:rsid w:val="00403DB7"/>
    <w:rsid w:val="0042597A"/>
    <w:rsid w:val="0047128D"/>
    <w:rsid w:val="004C1510"/>
    <w:rsid w:val="004F368E"/>
    <w:rsid w:val="00504CF0"/>
    <w:rsid w:val="00513B22"/>
    <w:rsid w:val="005378A9"/>
    <w:rsid w:val="00596F87"/>
    <w:rsid w:val="005B7233"/>
    <w:rsid w:val="005D7D19"/>
    <w:rsid w:val="006279DB"/>
    <w:rsid w:val="006323E1"/>
    <w:rsid w:val="00647106"/>
    <w:rsid w:val="00652CCD"/>
    <w:rsid w:val="006848CC"/>
    <w:rsid w:val="006B1261"/>
    <w:rsid w:val="007063FA"/>
    <w:rsid w:val="007105A5"/>
    <w:rsid w:val="007139D0"/>
    <w:rsid w:val="0075497C"/>
    <w:rsid w:val="00767DD7"/>
    <w:rsid w:val="007716A2"/>
    <w:rsid w:val="00783890"/>
    <w:rsid w:val="007C6E22"/>
    <w:rsid w:val="007E3C83"/>
    <w:rsid w:val="008852A8"/>
    <w:rsid w:val="008C5F9F"/>
    <w:rsid w:val="008D1AA5"/>
    <w:rsid w:val="00925E19"/>
    <w:rsid w:val="00962F4C"/>
    <w:rsid w:val="0096621B"/>
    <w:rsid w:val="00A07F82"/>
    <w:rsid w:val="00A325A9"/>
    <w:rsid w:val="00A67441"/>
    <w:rsid w:val="00A9293C"/>
    <w:rsid w:val="00AB359E"/>
    <w:rsid w:val="00AF75B8"/>
    <w:rsid w:val="00B04B41"/>
    <w:rsid w:val="00B4703B"/>
    <w:rsid w:val="00BC10D4"/>
    <w:rsid w:val="00C314D2"/>
    <w:rsid w:val="00C316B8"/>
    <w:rsid w:val="00C81689"/>
    <w:rsid w:val="00CA7A9F"/>
    <w:rsid w:val="00CE2EBA"/>
    <w:rsid w:val="00CE3A90"/>
    <w:rsid w:val="00D54BBF"/>
    <w:rsid w:val="00E43A98"/>
    <w:rsid w:val="00E74B56"/>
    <w:rsid w:val="00EB0821"/>
    <w:rsid w:val="00F02BD8"/>
    <w:rsid w:val="00F47C85"/>
    <w:rsid w:val="00F6535A"/>
    <w:rsid w:val="00FB0307"/>
    <w:rsid w:val="00F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A20F8"/>
  <w15:chartTrackingRefBased/>
  <w15:docId w15:val="{0D8FC18E-AE5E-A248-B965-FCDA6B53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D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D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1A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1A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1A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1A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1A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1A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1A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1A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1A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1A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1A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1A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8D1AA5"/>
  </w:style>
  <w:style w:type="character" w:styleId="Forte">
    <w:name w:val="Strong"/>
    <w:basedOn w:val="Fontepargpadro"/>
    <w:uiPriority w:val="22"/>
    <w:qFormat/>
    <w:rsid w:val="006848C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848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48CC"/>
  </w:style>
  <w:style w:type="paragraph" w:styleId="Rodap">
    <w:name w:val="footer"/>
    <w:basedOn w:val="Normal"/>
    <w:link w:val="RodapChar"/>
    <w:uiPriority w:val="99"/>
    <w:unhideWhenUsed/>
    <w:rsid w:val="006848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48CC"/>
  </w:style>
  <w:style w:type="character" w:customStyle="1" w:styleId="apple-converted-space">
    <w:name w:val="apple-converted-space"/>
    <w:basedOn w:val="Fontepargpadro"/>
    <w:rsid w:val="00120554"/>
  </w:style>
  <w:style w:type="character" w:styleId="nfase">
    <w:name w:val="Emphasis"/>
    <w:basedOn w:val="Fontepargpadro"/>
    <w:uiPriority w:val="20"/>
    <w:qFormat/>
    <w:rsid w:val="00A07F82"/>
    <w:rPr>
      <w:i/>
      <w:iCs/>
    </w:rPr>
  </w:style>
  <w:style w:type="character" w:styleId="Hyperlink">
    <w:name w:val="Hyperlink"/>
    <w:basedOn w:val="Fontepargpadro"/>
    <w:uiPriority w:val="99"/>
    <w:unhideWhenUsed/>
    <w:rsid w:val="0024574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574A"/>
    <w:rPr>
      <w:color w:val="605E5C"/>
      <w:shd w:val="clear" w:color="auto" w:fill="E1DFDD"/>
    </w:rPr>
  </w:style>
  <w:style w:type="paragraph" w:customStyle="1" w:styleId="Estilo1">
    <w:name w:val="Estilo1"/>
    <w:basedOn w:val="Rodap"/>
    <w:qFormat/>
    <w:rsid w:val="00F47C85"/>
    <w:pPr>
      <w:jc w:val="center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E26C4E-EBEA-4FA5-90D8-D933C860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Sanny Silva da Rosa</dc:creator>
  <cp:keywords/>
  <dc:description/>
  <cp:lastModifiedBy>CARINE GONÇALVES BATISTA</cp:lastModifiedBy>
  <cp:revision>4</cp:revision>
  <dcterms:created xsi:type="dcterms:W3CDTF">2024-09-13T18:57:00Z</dcterms:created>
  <dcterms:modified xsi:type="dcterms:W3CDTF">2026-04-24T13:26:00Z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276c89f0c6ddbc9c4112c28ffeb6f0977c9de59b67bee1578dea9c7a8a15e9a4</vt:lpwstr>
  </property>
</Properties>
</file>